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FBAA" w14:textId="77777777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まるで幽霊のように、それは現れて消えていった</w:t>
      </w:r>
    </w:p>
    <w:p w14:paraId="6C763FB8" w14:textId="36151DDC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僕たちはお互いのために、距離を保つ</w:t>
      </w:r>
    </w:p>
    <w:p w14:paraId="541757D3" w14:textId="77777777" w:rsidR="00044CC8" w:rsidRDefault="00044CC8"/>
    <w:p w14:paraId="7149A686" w14:textId="1C85DE32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誰も終わり方を教えてくれない</w:t>
      </w:r>
    </w:p>
    <w:p w14:paraId="081F915F" w14:textId="203EEBB6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僕たちは神に祈り続ける</w:t>
      </w:r>
    </w:p>
    <w:p w14:paraId="1823828A" w14:textId="77777777" w:rsidR="00044CC8" w:rsidRDefault="00044CC8"/>
    <w:p w14:paraId="51F4FFF3" w14:textId="13900BDB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失われた人々が集まっている</w:t>
      </w:r>
    </w:p>
    <w:p w14:paraId="4A6B7081" w14:textId="2553A188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彼らは、彼らが属することができる場所に辿りつく</w:t>
      </w:r>
    </w:p>
    <w:p w14:paraId="0D0B9AF9" w14:textId="6D5D63F0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もしも君がまた魔王になったら</w:t>
      </w:r>
    </w:p>
    <w:p w14:paraId="2A549336" w14:textId="032631DC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僕を呼んでくれ</w:t>
      </w:r>
      <w:r w:rsidR="007A18BF">
        <w:rPr>
          <w:rStyle w:val="tlid-translation"/>
          <w:rFonts w:hint="eastAsia"/>
        </w:rPr>
        <w:t>る</w:t>
      </w:r>
      <w:r>
        <w:rPr>
          <w:rStyle w:val="tlid-translation"/>
          <w:rFonts w:hint="eastAsia"/>
        </w:rPr>
        <w:t>？</w:t>
      </w:r>
    </w:p>
    <w:p w14:paraId="7CD46589" w14:textId="77777777" w:rsidR="00044CC8" w:rsidRPr="00044CC8" w:rsidRDefault="00044CC8"/>
    <w:p w14:paraId="5A83FB9F" w14:textId="63B7FE8C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何かが空中に</w:t>
      </w:r>
      <w:r w:rsidR="00D85BBD">
        <w:rPr>
          <w:rStyle w:val="tlid-translation"/>
          <w:rFonts w:hint="eastAsia"/>
        </w:rPr>
        <w:t>ある</w:t>
      </w:r>
    </w:p>
    <w:p w14:paraId="32A05443" w14:textId="1B2DDA20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僕たちは予備が気になっている</w:t>
      </w:r>
    </w:p>
    <w:p w14:paraId="1FDAF8A3" w14:textId="22EB45BD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人々は天使すら恐れる場所に殺到する</w:t>
      </w:r>
    </w:p>
    <w:p w14:paraId="32FA9B57" w14:textId="33ACD9AF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そこに何がある</w:t>
      </w:r>
      <w:r w:rsidR="00987FE3">
        <w:rPr>
          <w:rStyle w:val="tlid-translation"/>
          <w:rFonts w:hint="eastAsia"/>
        </w:rPr>
        <w:t>の</w:t>
      </w:r>
      <w:r>
        <w:rPr>
          <w:rStyle w:val="tlid-translation"/>
          <w:rFonts w:hint="eastAsia"/>
        </w:rPr>
        <w:t>？</w:t>
      </w:r>
    </w:p>
    <w:p w14:paraId="1AE82F32" w14:textId="77777777" w:rsidR="00044CC8" w:rsidRDefault="00044CC8"/>
    <w:p w14:paraId="273BE6B3" w14:textId="77777777" w:rsidR="00044CC8" w:rsidRDefault="00044CC8" w:rsidP="00044CC8">
      <w:pPr>
        <w:rPr>
          <w:rStyle w:val="tlid-translation"/>
        </w:rPr>
      </w:pPr>
      <w:r>
        <w:rPr>
          <w:rStyle w:val="tlid-translation"/>
          <w:rFonts w:hint="eastAsia"/>
        </w:rPr>
        <w:t>失われた人々が集まっている</w:t>
      </w:r>
    </w:p>
    <w:p w14:paraId="400E1D6B" w14:textId="77777777" w:rsidR="00044CC8" w:rsidRDefault="00044CC8" w:rsidP="00044CC8">
      <w:pPr>
        <w:rPr>
          <w:rStyle w:val="tlid-translation"/>
        </w:rPr>
      </w:pPr>
      <w:r>
        <w:rPr>
          <w:rStyle w:val="tlid-translation"/>
          <w:rFonts w:hint="eastAsia"/>
        </w:rPr>
        <w:t>彼らは、彼らが属することができる場所に辿りつく</w:t>
      </w:r>
    </w:p>
    <w:p w14:paraId="1E056173" w14:textId="1927C99A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もしも店のカギを見つけたら</w:t>
      </w:r>
    </w:p>
    <w:p w14:paraId="474FA05F" w14:textId="266DC588" w:rsidR="00044CC8" w:rsidRDefault="00E503BB">
      <w:pPr>
        <w:rPr>
          <w:rStyle w:val="tlid-translation"/>
        </w:rPr>
      </w:pPr>
      <w:r>
        <w:rPr>
          <w:rStyle w:val="tlid-translation"/>
          <w:rFonts w:hint="eastAsia"/>
        </w:rPr>
        <w:t>お願いだから</w:t>
      </w:r>
      <w:r w:rsidR="00044CC8">
        <w:rPr>
          <w:rStyle w:val="tlid-translation"/>
          <w:rFonts w:hint="eastAsia"/>
        </w:rPr>
        <w:t>僕を起こして</w:t>
      </w:r>
    </w:p>
    <w:p w14:paraId="5176673D" w14:textId="77777777" w:rsidR="00044CC8" w:rsidRDefault="00044CC8"/>
    <w:p w14:paraId="09EEDF56" w14:textId="65A27D7C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誰も枠にはめ込むことなんてできない</w:t>
      </w:r>
    </w:p>
    <w:p w14:paraId="6F013268" w14:textId="15A076EB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誰も耐えられないからね</w:t>
      </w:r>
    </w:p>
    <w:p w14:paraId="6481CBF0" w14:textId="5E908237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誰かから誰かを区別するべきじゃないよ</w:t>
      </w:r>
    </w:p>
    <w:p w14:paraId="77342194" w14:textId="0CB3A1FE" w:rsidR="00044CC8" w:rsidRDefault="00044CC8">
      <w:pPr>
        <w:rPr>
          <w:rStyle w:val="tlid-translation"/>
        </w:rPr>
      </w:pPr>
      <w:r>
        <w:rPr>
          <w:rStyle w:val="tlid-translation"/>
          <w:rFonts w:hint="eastAsia"/>
        </w:rPr>
        <w:t>余計なお世話になるからね</w:t>
      </w:r>
    </w:p>
    <w:p w14:paraId="09CF290D" w14:textId="77777777" w:rsidR="00044CC8" w:rsidRDefault="00044CC8">
      <w:pPr>
        <w:rPr>
          <w:rStyle w:val="tlid-translation"/>
        </w:rPr>
      </w:pPr>
    </w:p>
    <w:p w14:paraId="4EC837BA" w14:textId="21A7766A" w:rsidR="008C2E50" w:rsidRDefault="00044CC8">
      <w:r>
        <w:rPr>
          <w:rStyle w:val="tlid-translation"/>
          <w:rFonts w:hint="eastAsia"/>
        </w:rPr>
        <w:t>まるで幽霊のように、それは現れて消えていった</w:t>
      </w:r>
    </w:p>
    <w:sectPr w:rsidR="008C2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4124" w14:textId="77777777" w:rsidR="00C82B4A" w:rsidRDefault="00C82B4A" w:rsidP="00044CC8">
      <w:r>
        <w:separator/>
      </w:r>
    </w:p>
  </w:endnote>
  <w:endnote w:type="continuationSeparator" w:id="0">
    <w:p w14:paraId="209EFC92" w14:textId="77777777" w:rsidR="00C82B4A" w:rsidRDefault="00C82B4A" w:rsidP="0004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5216A" w14:textId="77777777" w:rsidR="00C82B4A" w:rsidRDefault="00C82B4A" w:rsidP="00044CC8">
      <w:r>
        <w:separator/>
      </w:r>
    </w:p>
  </w:footnote>
  <w:footnote w:type="continuationSeparator" w:id="0">
    <w:p w14:paraId="54083390" w14:textId="77777777" w:rsidR="00C82B4A" w:rsidRDefault="00C82B4A" w:rsidP="0004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75"/>
    <w:rsid w:val="00044CC8"/>
    <w:rsid w:val="000D3B75"/>
    <w:rsid w:val="003D7842"/>
    <w:rsid w:val="004178B1"/>
    <w:rsid w:val="007A18BF"/>
    <w:rsid w:val="008C2E50"/>
    <w:rsid w:val="00987FE3"/>
    <w:rsid w:val="009B660C"/>
    <w:rsid w:val="00C82B4A"/>
    <w:rsid w:val="00D85BBD"/>
    <w:rsid w:val="00E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73AFD"/>
  <w15:chartTrackingRefBased/>
  <w15:docId w15:val="{3DC33881-1638-4046-9B35-F9C1522A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C8"/>
  </w:style>
  <w:style w:type="paragraph" w:styleId="a5">
    <w:name w:val="footer"/>
    <w:basedOn w:val="a"/>
    <w:link w:val="a6"/>
    <w:uiPriority w:val="99"/>
    <w:unhideWhenUsed/>
    <w:rsid w:val="00044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C8"/>
  </w:style>
  <w:style w:type="character" w:customStyle="1" w:styleId="tlid-translation">
    <w:name w:val="tlid-translation"/>
    <w:basedOn w:val="a0"/>
    <w:rsid w:val="0004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8</cp:revision>
  <dcterms:created xsi:type="dcterms:W3CDTF">2020-04-12T09:08:00Z</dcterms:created>
  <dcterms:modified xsi:type="dcterms:W3CDTF">2020-04-12T09:21:00Z</dcterms:modified>
</cp:coreProperties>
</file>